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A" w:rsidRDefault="00C52AAA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C52AAA" w:rsidRPr="00DA182A" w:rsidRDefault="00C52AAA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C52AAA" w:rsidRPr="00DA182A" w:rsidRDefault="00C52AAA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C52AAA" w:rsidRPr="00DA182A" w:rsidRDefault="00C52AAA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05 квітня 2021</w:t>
      </w:r>
      <w:r w:rsidRPr="00DA182A">
        <w:rPr>
          <w:color w:val="000000"/>
          <w:sz w:val="24"/>
          <w:szCs w:val="24"/>
        </w:rPr>
        <w:t xml:space="preserve"> року № </w:t>
      </w:r>
      <w:r>
        <w:rPr>
          <w:sz w:val="24"/>
          <w:szCs w:val="24"/>
        </w:rPr>
        <w:t>30-д/к</w:t>
      </w:r>
    </w:p>
    <w:p w:rsidR="00C52AAA" w:rsidRPr="00DA182A" w:rsidRDefault="00C52AAA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C52AAA" w:rsidRPr="00DA182A" w:rsidRDefault="00C52AAA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C52AAA" w:rsidRPr="00DA182A" w:rsidRDefault="00C52AAA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C52AAA" w:rsidRPr="00DA182A" w:rsidRDefault="00C52AAA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C52AAA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52AAA" w:rsidRPr="00DA182A" w:rsidTr="00BD1318">
        <w:trPr>
          <w:gridAfter w:val="1"/>
          <w:wAfter w:w="12" w:type="dxa"/>
          <w:trHeight w:val="144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sz w:val="24"/>
              </w:rPr>
              <w:t xml:space="preserve">- </w:t>
            </w:r>
            <w:r w:rsidRPr="0052152C">
              <w:rPr>
                <w:color w:val="000000"/>
                <w:sz w:val="24"/>
              </w:rPr>
              <w:t>здійснює обов’язки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процесу;</w:t>
            </w:r>
          </w:p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своєчасно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міститься;</w:t>
            </w:r>
          </w:p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здійснює судові виклики та повідомлення в справах, які знаходяться у провадженні судді; оформлює заявки до органів Національної поліції, адміністрації місць попереднього ув'язнення про доставку до суду затриманих та підсудних осіб, готує копії відповідних судових рішень;</w:t>
            </w:r>
          </w:p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веде журнал (протокол) судового засідання</w:t>
            </w:r>
            <w:r>
              <w:rPr>
                <w:color w:val="000000"/>
                <w:sz w:val="24"/>
              </w:rPr>
              <w:t>,</w:t>
            </w:r>
            <w:r w:rsidRPr="0052152C">
              <w:rPr>
                <w:color w:val="000000"/>
                <w:sz w:val="24"/>
              </w:rPr>
              <w:t xml:space="preserve"> оформлює та передає до канцелярії списки</w:t>
            </w:r>
            <w:r>
              <w:rPr>
                <w:color w:val="000000"/>
                <w:sz w:val="24"/>
              </w:rPr>
              <w:t xml:space="preserve"> справ, призначених до розгляду, а також </w:t>
            </w:r>
            <w:r w:rsidRPr="0052152C">
              <w:rPr>
                <w:color w:val="000000"/>
                <w:sz w:val="24"/>
              </w:rPr>
              <w:t>оформлює матеріали судових справ і здійснює їх передачу до канцелярії, а архівних копій фонограм – до архіву суду, у встановлені чинним законодавством строки</w:t>
            </w:r>
          </w:p>
          <w:p w:rsidR="00C52AAA" w:rsidRPr="0052152C" w:rsidRDefault="00C52AAA" w:rsidP="009A371D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перевіряє наявність і з'ясовує причини відсутності  осіб, яких викликано до суду, і доп</w:t>
            </w:r>
            <w:r>
              <w:rPr>
                <w:color w:val="000000"/>
                <w:sz w:val="24"/>
              </w:rPr>
              <w:t xml:space="preserve">овідає про це головуючому судді, </w:t>
            </w:r>
            <w:r w:rsidRPr="0052152C">
              <w:rPr>
                <w:color w:val="000000"/>
                <w:sz w:val="24"/>
              </w:rPr>
              <w:t>здійснює перевірку осіб, які викликані в судове засідання, та зазначає на повістках час перебування в суді;</w:t>
            </w:r>
          </w:p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C52AAA" w:rsidRPr="003061B7" w:rsidRDefault="00C52AAA" w:rsidP="003061B7">
            <w:pPr>
              <w:autoSpaceDE w:val="0"/>
              <w:autoSpaceDN w:val="0"/>
              <w:adjustRightInd w:val="0"/>
              <w:ind w:left="160" w:right="188" w:firstLine="0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 xml:space="preserve">- здійснює оформлення та направлення копій судових рішень у справах, які </w:t>
            </w:r>
            <w:r>
              <w:rPr>
                <w:color w:val="000000"/>
                <w:sz w:val="24"/>
              </w:rPr>
              <w:t xml:space="preserve">знаходяться в провадженні судді, а також </w:t>
            </w:r>
            <w:r w:rsidRPr="0052152C">
              <w:rPr>
                <w:color w:val="000000"/>
                <w:sz w:val="24"/>
              </w:rPr>
              <w:t>своєчасн</w:t>
            </w:r>
            <w:r>
              <w:rPr>
                <w:color w:val="000000"/>
                <w:sz w:val="24"/>
              </w:rPr>
              <w:t>е</w:t>
            </w:r>
            <w:r w:rsidRPr="0052152C">
              <w:rPr>
                <w:color w:val="000000"/>
                <w:sz w:val="24"/>
              </w:rPr>
              <w:t xml:space="preserve"> направлення учасникам судового процесу (кримінального провадження) документів в електронному вигляді та </w:t>
            </w:r>
            <w:r w:rsidRPr="0052152C">
              <w:rPr>
                <w:rStyle w:val="12"/>
                <w:b w:val="0"/>
                <w:i w:val="0"/>
                <w:color w:val="000000"/>
                <w:sz w:val="24"/>
                <w:szCs w:val="24"/>
              </w:rPr>
              <w:t>текстів</w:t>
            </w:r>
            <w:r w:rsidRPr="0052152C">
              <w:rPr>
                <w:rStyle w:val="12"/>
                <w:color w:val="000000"/>
                <w:sz w:val="24"/>
                <w:szCs w:val="24"/>
              </w:rPr>
              <w:t xml:space="preserve"> </w:t>
            </w:r>
            <w:r w:rsidRPr="0052152C">
              <w:rPr>
                <w:color w:val="000000"/>
                <w:sz w:val="24"/>
                <w:shd w:val="clear" w:color="auto" w:fill="FFFFFF"/>
              </w:rPr>
              <w:t xml:space="preserve">судових повісток за допомогою </w:t>
            </w:r>
            <w:r w:rsidRPr="0052152C">
              <w:rPr>
                <w:color w:val="000000"/>
                <w:sz w:val="24"/>
              </w:rPr>
              <w:t>sms-повідомлень з використанням автоматизованої системи документообігу суду.</w:t>
            </w:r>
          </w:p>
          <w:p w:rsidR="00C52AAA" w:rsidRPr="0052152C" w:rsidRDefault="00C52AAA" w:rsidP="0052152C">
            <w:pPr>
              <w:ind w:left="160" w:right="188" w:firstLine="0"/>
              <w:rPr>
                <w:color w:val="000000"/>
                <w:sz w:val="24"/>
              </w:rPr>
            </w:pPr>
            <w:r w:rsidRPr="0052152C">
              <w:rPr>
                <w:color w:val="000000"/>
                <w:sz w:val="24"/>
              </w:rPr>
              <w:t>- здійснює заходи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C52AAA" w:rsidRPr="0052152C" w:rsidRDefault="00C52AAA" w:rsidP="003061B7">
            <w:pPr>
              <w:autoSpaceDE w:val="0"/>
              <w:autoSpaceDN w:val="0"/>
              <w:adjustRightInd w:val="0"/>
              <w:ind w:left="160" w:right="188" w:firstLine="0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52152C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- </w:t>
            </w:r>
            <w:r w:rsidRPr="0052152C">
              <w:rPr>
                <w:color w:val="000000"/>
                <w:sz w:val="24"/>
              </w:rPr>
              <w:t xml:space="preserve">готує документи для забезпечення виконання запитів про міжнародну правову </w:t>
            </w:r>
            <w:r>
              <w:rPr>
                <w:color w:val="000000"/>
                <w:sz w:val="24"/>
              </w:rPr>
              <w:t xml:space="preserve">допомогу та </w:t>
            </w:r>
            <w:r w:rsidRPr="0052152C">
              <w:rPr>
                <w:rFonts w:ascii="Times New Roman CYR" w:hAnsi="Times New Roman CYR" w:cs="Times New Roman CYR"/>
                <w:color w:val="000000"/>
                <w:sz w:val="24"/>
              </w:rPr>
              <w:t>ф</w:t>
            </w:r>
            <w:r w:rsidRPr="0052152C">
              <w:rPr>
                <w:color w:val="000000"/>
                <w:sz w:val="24"/>
                <w:shd w:val="clear" w:color="auto" w:fill="FFFFFF"/>
              </w:rPr>
              <w:t xml:space="preserve">ормує в електронному вигляді </w:t>
            </w:r>
            <w:r w:rsidRPr="0052152C">
              <w:rPr>
                <w:color w:val="000000"/>
                <w:sz w:val="24"/>
              </w:rPr>
              <w:t xml:space="preserve">повідомлення, запити, листи, довідки, виконавчі листи </w:t>
            </w:r>
            <w:r w:rsidRPr="0052152C">
              <w:rPr>
                <w:color w:val="000000"/>
                <w:sz w:val="24"/>
                <w:shd w:val="clear" w:color="auto" w:fill="FFFFFF"/>
              </w:rPr>
              <w:t>та інші процесуальні документи суду;</w:t>
            </w:r>
          </w:p>
          <w:p w:rsidR="00C52AAA" w:rsidRPr="009A371D" w:rsidRDefault="00C52AAA" w:rsidP="009A371D">
            <w:pPr>
              <w:tabs>
                <w:tab w:val="left" w:pos="470"/>
              </w:tabs>
              <w:spacing w:after="20"/>
              <w:ind w:left="128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</w:rPr>
              <w:t xml:space="preserve">- здійснює інші функції відповідно до </w:t>
            </w:r>
            <w:r w:rsidRPr="0052152C">
              <w:rPr>
                <w:color w:val="000000"/>
                <w:sz w:val="24"/>
              </w:rPr>
              <w:t xml:space="preserve">Інструкції з діловодства та Положення про автоматизовану систему, інших нормативно-правових актів, </w:t>
            </w:r>
            <w:r w:rsidRPr="0052152C">
              <w:rPr>
                <w:sz w:val="24"/>
              </w:rPr>
              <w:t>доручення судді та керівника апарату суду.</w:t>
            </w:r>
          </w:p>
        </w:tc>
      </w:tr>
      <w:tr w:rsidR="00C52AAA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52AAA" w:rsidRPr="0052152C" w:rsidRDefault="00C52AAA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C52AAA" w:rsidRPr="0052152C" w:rsidRDefault="00C52AAA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52152C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52AAA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строково, </w:t>
            </w:r>
            <w:r w:rsidRPr="0052152C">
              <w:rPr>
                <w:sz w:val="24"/>
                <w:szCs w:val="24"/>
              </w:rPr>
              <w:t>на період відсутност</w:t>
            </w:r>
            <w:r>
              <w:rPr>
                <w:sz w:val="24"/>
                <w:szCs w:val="24"/>
              </w:rPr>
              <w:t>і основного працівника</w:t>
            </w:r>
          </w:p>
          <w:p w:rsidR="00C52AAA" w:rsidRPr="0052152C" w:rsidRDefault="00C52AAA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C52AAA" w:rsidRPr="0052152C" w:rsidRDefault="00C52AAA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C52AAA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C82080" w:rsidRDefault="00C52AAA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52AAA" w:rsidRPr="00C82080" w:rsidRDefault="00C52AAA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C52AAA" w:rsidRPr="00C82080" w:rsidRDefault="00C52AAA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C52AAA" w:rsidRPr="00C82080" w:rsidRDefault="00C52AAA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C52AAA" w:rsidRPr="00C82080" w:rsidRDefault="00C52AAA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C52AAA" w:rsidRPr="00C82080" w:rsidRDefault="00C52AAA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C52AAA" w:rsidRPr="00C82080" w:rsidRDefault="00C52AAA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C52AAA" w:rsidRPr="00C82080" w:rsidRDefault="00C52AAA" w:rsidP="0035699C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12 квітня 2021 </w:t>
            </w:r>
            <w:r w:rsidRPr="00C82080">
              <w:rPr>
                <w:sz w:val="24"/>
                <w:szCs w:val="24"/>
              </w:rPr>
              <w:t>року</w:t>
            </w:r>
          </w:p>
        </w:tc>
      </w:tr>
      <w:tr w:rsidR="00C52AAA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C82080" w:rsidRDefault="00C52AAA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52AAA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52AAA" w:rsidRPr="0052152C" w:rsidRDefault="00C52AAA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C52AAA" w:rsidRPr="0052152C" w:rsidRDefault="00C52AAA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C82080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квітня 2021 року </w:t>
            </w:r>
            <w:r w:rsidRPr="00C820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82080">
              <w:rPr>
                <w:sz w:val="24"/>
                <w:szCs w:val="24"/>
              </w:rPr>
              <w:t xml:space="preserve"> год. 00 хв. </w:t>
            </w:r>
          </w:p>
          <w:p w:rsidR="00C52AAA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C52AAA" w:rsidRPr="00C82080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C52AAA" w:rsidRPr="00C82080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C52AAA" w:rsidRPr="00C82080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C52AAA" w:rsidRPr="00C82080" w:rsidRDefault="00C52AAA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C52AAA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C52AAA" w:rsidRPr="0052152C" w:rsidRDefault="00C52AAA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C52AAA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52AAA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C52AAA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C52AAA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Default="00C52AAA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C52AAA" w:rsidRPr="0052152C" w:rsidRDefault="00C52AAA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C52AAA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C52AAA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C52AAA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52AAA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C52AAA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C52AAA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C52AAA" w:rsidRPr="0052152C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Default="00C52AAA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52AAA" w:rsidRDefault="00C52AAA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52AAA" w:rsidRPr="0052152C" w:rsidRDefault="00C52AAA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C52AAA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AAA" w:rsidRPr="0052152C" w:rsidRDefault="00C52AAA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52AAA" w:rsidRPr="0052152C" w:rsidRDefault="00C52AAA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52AAA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C52AAA" w:rsidRPr="0052152C" w:rsidRDefault="00C52AAA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C52AAA" w:rsidRPr="00BD1318" w:rsidRDefault="00C52AAA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52AAA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52AAA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52AAA" w:rsidRPr="00DA182A" w:rsidTr="00BD1318">
        <w:trPr>
          <w:trHeight w:val="87"/>
        </w:trPr>
        <w:tc>
          <w:tcPr>
            <w:tcW w:w="294" w:type="dxa"/>
          </w:tcPr>
          <w:p w:rsidR="00C52AAA" w:rsidRPr="0052152C" w:rsidRDefault="00C52AAA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2AAA" w:rsidRPr="0052152C" w:rsidRDefault="00C52AAA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C52AAA" w:rsidRPr="0052152C" w:rsidRDefault="00C52AAA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C52AAA" w:rsidRPr="0052152C" w:rsidRDefault="00C52AAA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C52AAA" w:rsidRPr="0052152C" w:rsidRDefault="00C52AAA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C52AAA" w:rsidRPr="0052152C" w:rsidRDefault="00C52AAA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C52AAA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AAA" w:rsidRPr="0052152C" w:rsidRDefault="00C52AAA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C52AAA" w:rsidRPr="0052152C" w:rsidRDefault="00C52AAA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C52AAA" w:rsidRPr="0052152C" w:rsidRDefault="00C52AAA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C52AAA" w:rsidRPr="0052152C" w:rsidRDefault="00C52AAA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C52AAA" w:rsidRPr="0052152C" w:rsidRDefault="00C52AAA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C52AAA" w:rsidRPr="0052152C" w:rsidRDefault="00C52AAA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C52AAA" w:rsidRPr="00DA182A" w:rsidRDefault="00C52AAA">
      <w:pPr>
        <w:ind w:firstLine="0"/>
        <w:jc w:val="left"/>
        <w:rPr>
          <w:sz w:val="24"/>
          <w:szCs w:val="24"/>
        </w:rPr>
      </w:pPr>
    </w:p>
    <w:p w:rsidR="00C52AAA" w:rsidRPr="00DA182A" w:rsidRDefault="00C52AAA">
      <w:pPr>
        <w:ind w:left="5669" w:right="13" w:firstLine="0"/>
        <w:jc w:val="left"/>
        <w:rPr>
          <w:sz w:val="24"/>
          <w:szCs w:val="24"/>
        </w:rPr>
      </w:pPr>
    </w:p>
    <w:p w:rsidR="00C52AAA" w:rsidRPr="00DA182A" w:rsidRDefault="00C52AAA">
      <w:pPr>
        <w:ind w:left="5669" w:right="13" w:firstLine="0"/>
        <w:jc w:val="left"/>
        <w:rPr>
          <w:sz w:val="24"/>
          <w:szCs w:val="24"/>
        </w:rPr>
      </w:pPr>
    </w:p>
    <w:p w:rsidR="00C52AAA" w:rsidRPr="00DA182A" w:rsidRDefault="00C52AAA">
      <w:pPr>
        <w:ind w:left="5669" w:right="13" w:firstLine="0"/>
        <w:jc w:val="left"/>
        <w:rPr>
          <w:sz w:val="24"/>
          <w:szCs w:val="24"/>
        </w:rPr>
      </w:pPr>
    </w:p>
    <w:sectPr w:rsidR="00C52AAA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AA" w:rsidRDefault="00C52AAA">
      <w:r>
        <w:separator/>
      </w:r>
    </w:p>
  </w:endnote>
  <w:endnote w:type="continuationSeparator" w:id="0">
    <w:p w:rsidR="00C52AAA" w:rsidRDefault="00C5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AA" w:rsidRDefault="00C52AAA">
      <w:r>
        <w:separator/>
      </w:r>
    </w:p>
  </w:footnote>
  <w:footnote w:type="continuationSeparator" w:id="0">
    <w:p w:rsidR="00C52AAA" w:rsidRDefault="00C5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AA" w:rsidRDefault="00C52AAA">
    <w:pPr>
      <w:jc w:val="center"/>
    </w:pPr>
    <w:fldSimple w:instr="PAGE">
      <w:r>
        <w:rPr>
          <w:noProof/>
        </w:rPr>
        <w:t>5</w:t>
      </w:r>
    </w:fldSimple>
  </w:p>
  <w:p w:rsidR="00C52AAA" w:rsidRDefault="00C52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5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7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3408B"/>
    <w:rsid w:val="000475DC"/>
    <w:rsid w:val="000C4463"/>
    <w:rsid w:val="000D3713"/>
    <w:rsid w:val="000F3FFD"/>
    <w:rsid w:val="001E1D13"/>
    <w:rsid w:val="001E2ECD"/>
    <w:rsid w:val="00220E57"/>
    <w:rsid w:val="002426F7"/>
    <w:rsid w:val="00260A79"/>
    <w:rsid w:val="002D13AA"/>
    <w:rsid w:val="002D78F7"/>
    <w:rsid w:val="003061B7"/>
    <w:rsid w:val="00332E32"/>
    <w:rsid w:val="0035699C"/>
    <w:rsid w:val="00366882"/>
    <w:rsid w:val="004465B3"/>
    <w:rsid w:val="00482E37"/>
    <w:rsid w:val="0052152C"/>
    <w:rsid w:val="00573DBA"/>
    <w:rsid w:val="0058596C"/>
    <w:rsid w:val="005C6C0A"/>
    <w:rsid w:val="005C6D08"/>
    <w:rsid w:val="005E3ED6"/>
    <w:rsid w:val="005F298B"/>
    <w:rsid w:val="00654761"/>
    <w:rsid w:val="00706981"/>
    <w:rsid w:val="00717208"/>
    <w:rsid w:val="007B18B9"/>
    <w:rsid w:val="007D6DF0"/>
    <w:rsid w:val="00814089"/>
    <w:rsid w:val="00823AB6"/>
    <w:rsid w:val="008502A3"/>
    <w:rsid w:val="008601A9"/>
    <w:rsid w:val="00866107"/>
    <w:rsid w:val="00867412"/>
    <w:rsid w:val="00875A66"/>
    <w:rsid w:val="00883469"/>
    <w:rsid w:val="008C0795"/>
    <w:rsid w:val="008D79DB"/>
    <w:rsid w:val="009142D6"/>
    <w:rsid w:val="00920730"/>
    <w:rsid w:val="00951D1C"/>
    <w:rsid w:val="009705C8"/>
    <w:rsid w:val="00972B00"/>
    <w:rsid w:val="009A371D"/>
    <w:rsid w:val="009B659F"/>
    <w:rsid w:val="009E0E89"/>
    <w:rsid w:val="00A8205D"/>
    <w:rsid w:val="00AA1FBE"/>
    <w:rsid w:val="00AB647E"/>
    <w:rsid w:val="00B804DD"/>
    <w:rsid w:val="00BD1318"/>
    <w:rsid w:val="00C25308"/>
    <w:rsid w:val="00C52AAA"/>
    <w:rsid w:val="00C61B2D"/>
    <w:rsid w:val="00C71261"/>
    <w:rsid w:val="00C82080"/>
    <w:rsid w:val="00C9581B"/>
    <w:rsid w:val="00CB7EBB"/>
    <w:rsid w:val="00CC7848"/>
    <w:rsid w:val="00D0026F"/>
    <w:rsid w:val="00D950B5"/>
    <w:rsid w:val="00DA182A"/>
    <w:rsid w:val="00DA3511"/>
    <w:rsid w:val="00DE0EBB"/>
    <w:rsid w:val="00E04887"/>
    <w:rsid w:val="00E71A3C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szCs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Segoe UI"/>
      <w:sz w:val="18"/>
      <w:szCs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  <w:bCs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basedOn w:val="DefaultParagraphFont"/>
    <w:uiPriority w:val="99"/>
    <w:rsid w:val="005F298B"/>
    <w:rPr>
      <w:rFonts w:ascii="Times New Roman" w:hAnsi="Times New Roman" w:cs="Times New Roman"/>
      <w:b/>
      <w:bCs/>
      <w:i/>
      <w:iCs/>
      <w:spacing w:val="0"/>
      <w:sz w:val="25"/>
      <w:szCs w:val="25"/>
      <w:lang w:bidi="ar-SA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1387</Words>
  <Characters>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17</cp:revision>
  <cp:lastPrinted>2021-04-05T13:25:00Z</cp:lastPrinted>
  <dcterms:created xsi:type="dcterms:W3CDTF">2021-04-02T10:12:00Z</dcterms:created>
  <dcterms:modified xsi:type="dcterms:W3CDTF">2021-04-05T14:09:00Z</dcterms:modified>
</cp:coreProperties>
</file>